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0F" w:rsidRPr="00426A58" w:rsidRDefault="00426A58" w:rsidP="00426A58">
      <w:pPr>
        <w:jc w:val="center"/>
        <w:rPr>
          <w:b/>
          <w:sz w:val="36"/>
          <w:szCs w:val="36"/>
        </w:rPr>
      </w:pPr>
      <w:r w:rsidRPr="00426A58">
        <w:rPr>
          <w:b/>
          <w:sz w:val="36"/>
          <w:szCs w:val="36"/>
        </w:rPr>
        <w:t>The Glass Castle-Writing Assignment</w:t>
      </w:r>
    </w:p>
    <w:p w:rsidR="00B91F94" w:rsidRDefault="00B91F94" w:rsidP="00426A58">
      <w:pPr>
        <w:shd w:val="clear" w:color="auto" w:fill="FFFFFF"/>
        <w:spacing w:after="150" w:line="240" w:lineRule="auto"/>
        <w:ind w:firstLine="720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</w:p>
    <w:p w:rsidR="00426A58" w:rsidRPr="00426A58" w:rsidRDefault="00426A58" w:rsidP="00426A58">
      <w:pPr>
        <w:shd w:val="clear" w:color="auto" w:fill="FFFFFF"/>
        <w:spacing w:after="150" w:line="240" w:lineRule="auto"/>
        <w:ind w:firstLine="720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bookmarkStart w:id="0" w:name="_GoBack"/>
      <w:bookmarkEnd w:id="0"/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The relationship between the author and her parents is </w:t>
      </w:r>
      <w:r w:rsidR="00B91F94">
        <w:rPr>
          <w:rFonts w:eastAsia="Times New Roman" w:cs="Arial"/>
          <w:color w:val="333333"/>
          <w:sz w:val="28"/>
          <w:szCs w:val="28"/>
          <w:lang w:val="en"/>
        </w:rPr>
        <w:t xml:space="preserve">a very complex one. She is 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>fond of them and attempts t</w:t>
      </w:r>
      <w:r w:rsidR="00B91F94">
        <w:rPr>
          <w:rFonts w:eastAsia="Times New Roman" w:cs="Arial"/>
          <w:color w:val="333333"/>
          <w:sz w:val="28"/>
          <w:szCs w:val="28"/>
          <w:lang w:val="en"/>
        </w:rPr>
        <w:t>o understand their behavior, but she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 is </w:t>
      </w:r>
      <w:r w:rsidR="00B91F94">
        <w:rPr>
          <w:rFonts w:eastAsia="Times New Roman" w:cs="Arial"/>
          <w:color w:val="333333"/>
          <w:sz w:val="28"/>
          <w:szCs w:val="28"/>
          <w:lang w:val="en"/>
        </w:rPr>
        <w:t xml:space="preserve">also 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shocked that they are able to be so childish and neglectful in providing for even the very basic needs of the children. </w:t>
      </w:r>
    </w:p>
    <w:p w:rsidR="00426A58" w:rsidRPr="00426A58" w:rsidRDefault="00426A58" w:rsidP="00426A58">
      <w:pPr>
        <w:shd w:val="clear" w:color="auto" w:fill="FFFFFF"/>
        <w:spacing w:after="150" w:line="240" w:lineRule="auto"/>
        <w:ind w:firstLine="720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>You are going to complete a five-paragra</w:t>
      </w:r>
      <w:r>
        <w:rPr>
          <w:rFonts w:eastAsia="Times New Roman" w:cs="Arial"/>
          <w:color w:val="333333"/>
          <w:sz w:val="28"/>
          <w:szCs w:val="28"/>
          <w:lang w:val="en"/>
        </w:rPr>
        <w:t>ph essay about Rex and Rose Mary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 Walls. Your essay will follow the following outline: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>1. Introduction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ab/>
        <w:t>-catch my attention and let me know what the essay is going to be about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>2. Body Paragraph: Rex and his faults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ab/>
        <w:t>-In what ways was he a bad parent/person?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3. </w:t>
      </w:r>
      <w:r>
        <w:rPr>
          <w:rFonts w:eastAsia="Times New Roman" w:cs="Arial"/>
          <w:color w:val="333333"/>
          <w:sz w:val="28"/>
          <w:szCs w:val="28"/>
          <w:lang w:val="en"/>
        </w:rPr>
        <w:t>Body Paragraph: Rose Mary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 and her faults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ab/>
        <w:t>-In what ways was she a bad parent/person?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4. </w:t>
      </w:r>
      <w:r>
        <w:rPr>
          <w:rFonts w:eastAsia="Times New Roman" w:cs="Arial"/>
          <w:color w:val="333333"/>
          <w:sz w:val="28"/>
          <w:szCs w:val="28"/>
          <w:lang w:val="en"/>
        </w:rPr>
        <w:t>Body Paragraph: Rex and Rose Mary’s</w:t>
      </w:r>
      <w:r w:rsidRPr="00426A58">
        <w:rPr>
          <w:rFonts w:eastAsia="Times New Roman" w:cs="Arial"/>
          <w:color w:val="333333"/>
          <w:sz w:val="28"/>
          <w:szCs w:val="28"/>
          <w:lang w:val="en"/>
        </w:rPr>
        <w:t xml:space="preserve"> redeeming qualities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ab/>
        <w:t>-How were they good parents?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>5. Conclusion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 w:rsidRPr="00426A58">
        <w:rPr>
          <w:rFonts w:eastAsia="Times New Roman" w:cs="Arial"/>
          <w:color w:val="333333"/>
          <w:sz w:val="28"/>
          <w:szCs w:val="28"/>
          <w:lang w:val="en"/>
        </w:rPr>
        <w:tab/>
        <w:t>-wrap it up</w:t>
      </w:r>
    </w:p>
    <w:p w:rsidR="00426A58" w:rsidRDefault="00B91F94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>
        <w:rPr>
          <w:rFonts w:eastAsia="Times New Roman" w:cs="Arial"/>
          <w:color w:val="333333"/>
          <w:sz w:val="28"/>
          <w:szCs w:val="28"/>
          <w:lang w:val="en"/>
        </w:rPr>
        <w:t>Complete this assignment in Google Docs and share it with me when you are done.</w:t>
      </w:r>
    </w:p>
    <w:p w:rsidR="00B91F94" w:rsidRPr="00426A58" w:rsidRDefault="00B91F94" w:rsidP="00426A58">
      <w:pPr>
        <w:shd w:val="clear" w:color="auto" w:fill="FFFFFF"/>
        <w:spacing w:after="150" w:line="240" w:lineRule="auto"/>
        <w:textAlignment w:val="top"/>
        <w:rPr>
          <w:rFonts w:eastAsia="Times New Roman" w:cs="Arial"/>
          <w:color w:val="333333"/>
          <w:sz w:val="28"/>
          <w:szCs w:val="28"/>
          <w:lang w:val="en"/>
        </w:rPr>
      </w:pPr>
      <w:r>
        <w:rPr>
          <w:rFonts w:eastAsia="Times New Roman" w:cs="Arial"/>
          <w:color w:val="333333"/>
          <w:sz w:val="28"/>
          <w:szCs w:val="28"/>
          <w:lang w:val="en"/>
        </w:rPr>
        <w:t>allisonjackson.blhs@gmail.com</w:t>
      </w:r>
    </w:p>
    <w:p w:rsidR="00426A58" w:rsidRPr="00426A58" w:rsidRDefault="00426A58" w:rsidP="00426A58">
      <w:pPr>
        <w:shd w:val="clear" w:color="auto" w:fill="FFFFFF"/>
        <w:spacing w:after="150" w:line="240" w:lineRule="auto"/>
        <w:textAlignment w:val="top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</w:p>
    <w:p w:rsidR="00426A58" w:rsidRDefault="00426A58"/>
    <w:sectPr w:rsidR="0042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8"/>
    <w:rsid w:val="00426A58"/>
    <w:rsid w:val="0082690F"/>
    <w:rsid w:val="00B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A3A5-DF35-48A2-B45A-17EC894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099">
              <w:marLeft w:val="0"/>
              <w:marRight w:val="0"/>
              <w:marTop w:val="120"/>
              <w:marBottom w:val="12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000235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68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47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Jackson</dc:creator>
  <cp:keywords/>
  <dc:description/>
  <cp:lastModifiedBy>Allison Jackson</cp:lastModifiedBy>
  <cp:revision>2</cp:revision>
  <dcterms:created xsi:type="dcterms:W3CDTF">2014-08-19T13:02:00Z</dcterms:created>
  <dcterms:modified xsi:type="dcterms:W3CDTF">2015-08-21T11:46:00Z</dcterms:modified>
</cp:coreProperties>
</file>